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B5" w:rsidRPr="00DD32B5" w:rsidRDefault="00DD32B5" w:rsidP="00DD32B5">
      <w:pPr>
        <w:jc w:val="center"/>
        <w:rPr>
          <w:b/>
          <w:sz w:val="32"/>
          <w:szCs w:val="32"/>
        </w:rPr>
      </w:pPr>
      <w:r w:rsidRPr="00DD32B5">
        <w:rPr>
          <w:b/>
          <w:sz w:val="32"/>
          <w:szCs w:val="32"/>
        </w:rPr>
        <w:t xml:space="preserve">APS </w:t>
      </w:r>
      <w:proofErr w:type="spellStart"/>
      <w:r w:rsidRPr="00DD32B5">
        <w:rPr>
          <w:b/>
          <w:sz w:val="32"/>
          <w:szCs w:val="32"/>
        </w:rPr>
        <w:t>L-Glutamine</w:t>
      </w:r>
      <w:proofErr w:type="spellEnd"/>
    </w:p>
    <w:p w:rsidR="00DD32B5" w:rsidRPr="00DD32B5" w:rsidRDefault="00DD32B5" w:rsidP="00DD32B5">
      <w:r w:rsidRPr="00DD32B5">
        <w:t xml:space="preserve">APS </w:t>
      </w:r>
      <w:proofErr w:type="spellStart"/>
      <w:r w:rsidRPr="00DD32B5">
        <w:t>L-Glutamine</w:t>
      </w:r>
      <w:proofErr w:type="spellEnd"/>
      <w:r w:rsidRPr="00DD32B5">
        <w:t xml:space="preserve"> - качественный глютамин в порошке американского производства от компании APS </w:t>
      </w:r>
      <w:proofErr w:type="spellStart"/>
      <w:r w:rsidRPr="00DD32B5">
        <w:t>Nutrition</w:t>
      </w:r>
      <w:proofErr w:type="spellEnd"/>
      <w:r w:rsidRPr="00DD32B5">
        <w:t>. Добавка создана для применения спортсменами бодибилдинга, которым необходима мощная аминокислотная поддержка для поддержания и активного набора мышечной массы.</w:t>
      </w:r>
    </w:p>
    <w:p w:rsidR="00DD32B5" w:rsidRPr="00DD32B5" w:rsidRDefault="00DD32B5" w:rsidP="00DD32B5">
      <w:r w:rsidRPr="00DD32B5">
        <w:t>Данный продукт соответствует максимальным требованиям по качеству продуктов согласно со стандартами производства США и считается эталоном среди глютаминовых добавок данной категории товаров нашего магазина.</w:t>
      </w:r>
    </w:p>
    <w:p w:rsidR="0058742E" w:rsidRPr="00DD32B5" w:rsidRDefault="00DD32B5" w:rsidP="00DD32B5">
      <w:r w:rsidRPr="00DD32B5">
        <w:t xml:space="preserve">Применение </w:t>
      </w:r>
      <w:proofErr w:type="spellStart"/>
      <w:r w:rsidRPr="00DD32B5">
        <w:t>L-Glutamine</w:t>
      </w:r>
      <w:proofErr w:type="spellEnd"/>
      <w:r w:rsidRPr="00DD32B5">
        <w:t xml:space="preserve"> APS </w:t>
      </w:r>
      <w:proofErr w:type="spellStart"/>
      <w:r w:rsidRPr="00DD32B5">
        <w:t>Nutrition</w:t>
      </w:r>
      <w:proofErr w:type="spellEnd"/>
      <w:r w:rsidRPr="00DD32B5">
        <w:t xml:space="preserve"> позволит полностью восполнить потребности в глютамине с минимальным количеством калорий для построения красивого атлетического тела с большой мышечной массой и без лишней жировой прослойки</w:t>
      </w:r>
      <w:proofErr w:type="gramStart"/>
      <w:r w:rsidRPr="00DD32B5">
        <w:t>.</w:t>
      </w:r>
      <w:proofErr w:type="gramEnd"/>
      <w:r w:rsidRPr="00DD32B5">
        <w:t xml:space="preserve"> </w:t>
      </w:r>
      <w:proofErr w:type="gramStart"/>
      <w:r w:rsidRPr="00DD32B5">
        <w:t>п</w:t>
      </w:r>
      <w:proofErr w:type="gramEnd"/>
      <w:r w:rsidRPr="00DD32B5">
        <w:t>рием продукта укрепляет иммунную систему, способствует быстрому восстановлению после нагрузок, а в сочетании с силовыми нагрузками стимулирует более быстрый рост мышц.</w:t>
      </w:r>
    </w:p>
    <w:p w:rsidR="00DD32B5" w:rsidRPr="00DD32B5" w:rsidRDefault="00DD32B5" w:rsidP="00DD32B5">
      <w:pPr>
        <w:rPr>
          <w:b/>
        </w:rPr>
      </w:pPr>
      <w:r w:rsidRPr="00DD32B5">
        <w:rPr>
          <w:b/>
        </w:rPr>
        <w:t xml:space="preserve">Назначение APS </w:t>
      </w:r>
      <w:proofErr w:type="spellStart"/>
      <w:r w:rsidRPr="00DD32B5">
        <w:rPr>
          <w:b/>
        </w:rPr>
        <w:t>L-Glutamine</w:t>
      </w:r>
      <w:proofErr w:type="spellEnd"/>
      <w:r w:rsidRPr="00DD32B5">
        <w:rPr>
          <w:b/>
        </w:rPr>
        <w:t>:</w:t>
      </w:r>
    </w:p>
    <w:p w:rsidR="00DD32B5" w:rsidRPr="00DD32B5" w:rsidRDefault="00DD32B5" w:rsidP="00DD32B5">
      <w:r w:rsidRPr="00DD32B5">
        <w:t>- поддерживается продолжительное поступление глютамина</w:t>
      </w:r>
    </w:p>
    <w:p w:rsidR="00DD32B5" w:rsidRPr="00DD32B5" w:rsidRDefault="00DD32B5" w:rsidP="00DD32B5">
      <w:r w:rsidRPr="00DD32B5">
        <w:t>- стимулируется наращивание мышечной массы</w:t>
      </w:r>
    </w:p>
    <w:p w:rsidR="00DD32B5" w:rsidRPr="00DD32B5" w:rsidRDefault="00DD32B5" w:rsidP="00DD32B5">
      <w:r w:rsidRPr="00DD32B5">
        <w:t xml:space="preserve">- предотвращается выработка кортизола и </w:t>
      </w:r>
      <w:proofErr w:type="spellStart"/>
      <w:r w:rsidRPr="00DD32B5">
        <w:t>катаболическое</w:t>
      </w:r>
      <w:proofErr w:type="spellEnd"/>
      <w:r w:rsidRPr="00DD32B5">
        <w:t xml:space="preserve"> воздействие</w:t>
      </w:r>
    </w:p>
    <w:p w:rsidR="00DD32B5" w:rsidRPr="00DD32B5" w:rsidRDefault="00DD32B5" w:rsidP="00DD32B5">
      <w:r w:rsidRPr="00DD32B5">
        <w:t>- организм становится более выносливым, что позволяет увеличивать продолжительность тренировок</w:t>
      </w:r>
    </w:p>
    <w:p w:rsidR="00DD32B5" w:rsidRPr="00DD32B5" w:rsidRDefault="00DD32B5" w:rsidP="00DD32B5">
      <w:r w:rsidRPr="00DD32B5">
        <w:t>- обеспечивается защита организма от воздействия свободных радикалов</w:t>
      </w:r>
    </w:p>
    <w:p w:rsidR="00DD32B5" w:rsidRPr="00DD32B5" w:rsidRDefault="00DD32B5" w:rsidP="00DD32B5"/>
    <w:p w:rsidR="00DD32B5" w:rsidRPr="00DD32B5" w:rsidRDefault="00DD32B5" w:rsidP="00DD32B5">
      <w:pPr>
        <w:rPr>
          <w:b/>
        </w:rPr>
      </w:pPr>
      <w:r w:rsidRPr="00DD32B5">
        <w:rPr>
          <w:b/>
        </w:rPr>
        <w:t xml:space="preserve">Преимущества APS </w:t>
      </w:r>
      <w:proofErr w:type="spellStart"/>
      <w:r w:rsidRPr="00DD32B5">
        <w:rPr>
          <w:b/>
        </w:rPr>
        <w:t>L-Glutamine</w:t>
      </w:r>
      <w:proofErr w:type="spellEnd"/>
      <w:r w:rsidRPr="00DD32B5">
        <w:rPr>
          <w:b/>
        </w:rPr>
        <w:t>:</w:t>
      </w:r>
    </w:p>
    <w:p w:rsidR="00DD32B5" w:rsidRPr="00DD32B5" w:rsidRDefault="00DD32B5" w:rsidP="00DD32B5">
      <w:r w:rsidRPr="00DD32B5">
        <w:t>- обеспечивается продолжительное поддержание анаболизма</w:t>
      </w:r>
    </w:p>
    <w:p w:rsidR="00DD32B5" w:rsidRPr="00DD32B5" w:rsidRDefault="00DD32B5" w:rsidP="00DD32B5">
      <w:r w:rsidRPr="00DD32B5">
        <w:t>- укрепляется здоровье</w:t>
      </w:r>
    </w:p>
    <w:p w:rsidR="00DD32B5" w:rsidRPr="00DD32B5" w:rsidRDefault="00DD32B5" w:rsidP="00DD32B5">
      <w:r w:rsidRPr="00DD32B5">
        <w:t>- своевременно восполняются запасы мышечного гликогена</w:t>
      </w:r>
    </w:p>
    <w:p w:rsidR="00DD32B5" w:rsidRPr="00DD32B5" w:rsidRDefault="00DD32B5" w:rsidP="00DD32B5">
      <w:r w:rsidRPr="00DD32B5">
        <w:t>- стимулируется активный белковый синтез</w:t>
      </w:r>
    </w:p>
    <w:p w:rsidR="00DD32B5" w:rsidRPr="00DD32B5" w:rsidRDefault="00DD32B5" w:rsidP="00DD32B5">
      <w:r w:rsidRPr="00DD32B5">
        <w:t>- обеспечивается легкое размешивание и 100% усвоение</w:t>
      </w:r>
    </w:p>
    <w:p w:rsidR="00DD32B5" w:rsidRPr="00DD32B5" w:rsidRDefault="00DD32B5" w:rsidP="00DD32B5"/>
    <w:p w:rsidR="00DD32B5" w:rsidRPr="00DD32B5" w:rsidRDefault="00DD32B5" w:rsidP="00DD32B5">
      <w:pPr>
        <w:rPr>
          <w:b/>
        </w:rPr>
      </w:pPr>
      <w:r w:rsidRPr="00DD32B5">
        <w:rPr>
          <w:b/>
        </w:rPr>
        <w:t xml:space="preserve">Как принимать APS </w:t>
      </w:r>
      <w:proofErr w:type="spellStart"/>
      <w:r w:rsidRPr="00DD32B5">
        <w:rPr>
          <w:b/>
        </w:rPr>
        <w:t>L-Glutamine</w:t>
      </w:r>
      <w:proofErr w:type="spellEnd"/>
      <w:r w:rsidRPr="00DD32B5">
        <w:rPr>
          <w:b/>
        </w:rPr>
        <w:t>:</w:t>
      </w:r>
    </w:p>
    <w:p w:rsidR="00DD32B5" w:rsidRPr="00DD32B5" w:rsidRDefault="00DD32B5" w:rsidP="00DD32B5">
      <w:r w:rsidRPr="00DD32B5">
        <w:t>Рекомендуется принимать по 1-2 порции на протяжении дня. Для приготовления коктейля необходимо смешать 5 грамм порошка с 200 - 250 мл виноградного сока или воды. Выпивайте напиток за 30-40 минут до начала тренинга и сразу после его окончания. В дни отдыха можно принимать добавку в перерывах между основными приемами пищи.</w:t>
      </w:r>
    </w:p>
    <w:p w:rsidR="00DD32B5" w:rsidRPr="00DD32B5" w:rsidRDefault="00DD32B5" w:rsidP="00DD32B5"/>
    <w:sectPr w:rsidR="00DD32B5" w:rsidRPr="00DD32B5" w:rsidSect="0058742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32B5"/>
    <w:rsid w:val="0002583A"/>
    <w:rsid w:val="002434C8"/>
    <w:rsid w:val="00304C5A"/>
    <w:rsid w:val="00320D0B"/>
    <w:rsid w:val="0041160B"/>
    <w:rsid w:val="00432FBC"/>
    <w:rsid w:val="00545382"/>
    <w:rsid w:val="0058742E"/>
    <w:rsid w:val="00720AA2"/>
    <w:rsid w:val="007A5893"/>
    <w:rsid w:val="008C54F7"/>
    <w:rsid w:val="00A665CC"/>
    <w:rsid w:val="00A86299"/>
    <w:rsid w:val="00B718AA"/>
    <w:rsid w:val="00D9237D"/>
    <w:rsid w:val="00DD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42E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6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1181</Words>
  <Characters>674</Characters>
  <Application>Microsoft Office Word</Application>
  <DocSecurity>0</DocSecurity>
  <Lines>5</Lines>
  <Paragraphs>3</Paragraphs>
  <ScaleCrop>false</ScaleCrop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shop</dc:creator>
  <cp:lastModifiedBy>shop</cp:lastModifiedBy>
  <cp:revision>1</cp:revision>
  <dcterms:created xsi:type="dcterms:W3CDTF">2017-02-07T12:11:00Z</dcterms:created>
  <dcterms:modified xsi:type="dcterms:W3CDTF">2017-02-07T12:12:00Z</dcterms:modified>
</cp:coreProperties>
</file>